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63" w:lineRule="exact" w:before="68"/>
        <w:ind w:left="661"/>
      </w:pPr>
      <w:r>
        <w:rPr/>
        <w:t>Appendix – II/I</w:t>
      </w:r>
    </w:p>
    <w:p>
      <w:pPr>
        <w:pStyle w:val="BodyText"/>
        <w:spacing w:line="263" w:lineRule="exact"/>
        <w:ind w:left="661" w:right="1234"/>
        <w:jc w:val="center"/>
      </w:pPr>
      <w:r>
        <w:rPr/>
        <w:t>Accompaniment to form for the application for Interest Subsidy under PSI-2013</w:t>
      </w:r>
    </w:p>
    <w:p>
      <w:pPr>
        <w:pStyle w:val="BodyText"/>
        <w:spacing w:before="6"/>
        <w:rPr>
          <w:sz w:val="22"/>
        </w:rPr>
      </w:pPr>
    </w:p>
    <w:p>
      <w:pPr>
        <w:pStyle w:val="Heading1"/>
        <w:ind w:right="1234"/>
      </w:pPr>
      <w:r>
        <w:rPr/>
        <w:pict>
          <v:line style="position:absolute;mso-position-horizontal-relative:page;mso-position-vertical-relative:paragraph;z-index:-251658240;mso-wrap-distance-left:0;mso-wrap-distance-right:0" from="65.220001pt,15.216345pt" to="485.970001pt,15.216345pt" stroked="true" strokeweight=".6pt" strokecolor="#000000">
            <v:stroke dashstyle="solid"/>
            <w10:wrap type="topAndBottom"/>
          </v:line>
        </w:pict>
      </w:r>
      <w:r>
        <w:rPr/>
        <w:t>Auditor’s Certificate for Interest Subsidy under PSI 2013</w:t>
      </w:r>
    </w:p>
    <w:p>
      <w:pPr>
        <w:pStyle w:val="BodyText"/>
        <w:rPr>
          <w:b/>
          <w:sz w:val="26"/>
        </w:rPr>
      </w:pPr>
    </w:p>
    <w:p>
      <w:pPr>
        <w:spacing w:line="369" w:lineRule="auto" w:before="168"/>
        <w:ind w:left="120" w:right="822" w:firstLine="676"/>
        <w:jc w:val="both"/>
        <w:rPr>
          <w:sz w:val="22"/>
        </w:rPr>
      </w:pPr>
      <w:r>
        <w:rPr>
          <w:sz w:val="22"/>
        </w:rPr>
        <w:t>I hereby Certify that from the examination of the Books of Accounts and other relevant records for the accounting year ------------ to ----------- of the applicant M/s.----------</w:t>
      </w:r>
    </w:p>
    <w:p>
      <w:pPr>
        <w:spacing w:before="0"/>
        <w:ind w:left="120" w:right="0" w:firstLine="0"/>
        <w:jc w:val="both"/>
        <w:rPr>
          <w:sz w:val="22"/>
        </w:rPr>
      </w:pPr>
      <w:r>
        <w:rPr>
          <w:sz w:val="22"/>
        </w:rPr>
        <w:t>--------------------------------------------------------------------------------------------------- ----------</w:t>
      </w:r>
    </w:p>
    <w:p>
      <w:pPr>
        <w:pStyle w:val="BodyText"/>
        <w:spacing w:line="364" w:lineRule="auto" w:before="136"/>
        <w:ind w:left="120" w:right="822"/>
        <w:jc w:val="both"/>
      </w:pPr>
      <w:r>
        <w:rPr/>
        <w:t>that the unit has paid Rs.-------------- as interest on loan for Fixed Capital Assets. The statements</w:t>
      </w:r>
      <w:r>
        <w:rPr>
          <w:spacing w:val="-6"/>
        </w:rPr>
        <w:t> </w:t>
      </w:r>
      <w:r>
        <w:rPr/>
        <w:t>made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particulars</w:t>
      </w:r>
      <w:r>
        <w:rPr>
          <w:spacing w:val="-5"/>
        </w:rPr>
        <w:t> </w:t>
      </w:r>
      <w:r>
        <w:rPr/>
        <w:t>furnished</w:t>
      </w:r>
      <w:r>
        <w:rPr>
          <w:spacing w:val="-5"/>
        </w:rPr>
        <w:t> </w:t>
      </w:r>
      <w:r>
        <w:rPr/>
        <w:t>herein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Subsidy</w:t>
      </w:r>
      <w:r>
        <w:rPr>
          <w:spacing w:val="-10"/>
        </w:rPr>
        <w:t> </w:t>
      </w:r>
      <w:r>
        <w:rPr/>
        <w:t>are</w:t>
      </w:r>
      <w:r>
        <w:rPr>
          <w:spacing w:val="-4"/>
        </w:rPr>
        <w:t> </w:t>
      </w:r>
      <w:r>
        <w:rPr/>
        <w:t>correct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best of my knowledge and</w:t>
      </w:r>
      <w:r>
        <w:rPr>
          <w:spacing w:val="-9"/>
        </w:rPr>
        <w:t> </w:t>
      </w:r>
      <w:r>
        <w:rPr/>
        <w:t>belief.</w:t>
      </w:r>
    </w:p>
    <w:p>
      <w:pPr>
        <w:pStyle w:val="BodyText"/>
        <w:spacing w:before="10"/>
        <w:rPr>
          <w:sz w:val="30"/>
        </w:rPr>
      </w:pPr>
    </w:p>
    <w:p>
      <w:pPr>
        <w:pStyle w:val="BodyText"/>
        <w:spacing w:line="364" w:lineRule="auto"/>
        <w:ind w:left="120" w:right="821" w:firstLine="676"/>
        <w:jc w:val="both"/>
      </w:pPr>
      <w:r>
        <w:rPr/>
        <w:t>I hereby further certify that the figures shown herein do not include penalty, surcharge</w:t>
      </w:r>
      <w:r>
        <w:rPr>
          <w:spacing w:val="-7"/>
        </w:rPr>
        <w:t> </w:t>
      </w:r>
      <w:r>
        <w:rPr/>
        <w:t>or</w:t>
      </w:r>
      <w:r>
        <w:rPr>
          <w:spacing w:val="-9"/>
        </w:rPr>
        <w:t> </w:t>
      </w:r>
      <w:r>
        <w:rPr/>
        <w:t>any</w:t>
      </w:r>
      <w:r>
        <w:rPr>
          <w:spacing w:val="-11"/>
        </w:rPr>
        <w:t> </w:t>
      </w:r>
      <w:r>
        <w:rPr/>
        <w:t>other</w:t>
      </w:r>
      <w:r>
        <w:rPr>
          <w:spacing w:val="-6"/>
        </w:rPr>
        <w:t> </w:t>
      </w:r>
      <w:r>
        <w:rPr/>
        <w:t>charges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only</w:t>
      </w:r>
      <w:r>
        <w:rPr>
          <w:spacing w:val="-11"/>
        </w:rPr>
        <w:t> </w:t>
      </w:r>
      <w:r>
        <w:rPr/>
        <w:t>in</w:t>
      </w:r>
      <w:r>
        <w:rPr>
          <w:spacing w:val="-7"/>
        </w:rPr>
        <w:t> </w:t>
      </w:r>
      <w:r>
        <w:rPr/>
        <w:t>respect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interest</w:t>
      </w:r>
      <w:r>
        <w:rPr>
          <w:spacing w:val="-8"/>
        </w:rPr>
        <w:t> </w:t>
      </w:r>
      <w:r>
        <w:rPr/>
        <w:t>paid</w:t>
      </w:r>
      <w:r>
        <w:rPr>
          <w:spacing w:val="-7"/>
        </w:rPr>
        <w:t> </w:t>
      </w: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6"/>
        </w:rPr>
        <w:t> </w:t>
      </w:r>
      <w:r>
        <w:rPr/>
        <w:t>eligible</w:t>
      </w:r>
      <w:r>
        <w:rPr>
          <w:spacing w:val="-6"/>
        </w:rPr>
        <w:t> </w:t>
      </w:r>
      <w:r>
        <w:rPr/>
        <w:t>unit</w:t>
      </w:r>
      <w:r>
        <w:rPr>
          <w:spacing w:val="-7"/>
        </w:rPr>
        <w:t> </w:t>
      </w:r>
      <w:r>
        <w:rPr/>
        <w:t>on loan for Fixed Capital</w:t>
      </w:r>
      <w:r>
        <w:rPr>
          <w:spacing w:val="-1"/>
        </w:rPr>
        <w:t> </w:t>
      </w:r>
      <w:r>
        <w:rPr/>
        <w:t>Assets.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720" w:bottom="280" w:left="1200" w:right="172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472" w:lineRule="auto"/>
        <w:ind w:left="120" w:right="21"/>
      </w:pPr>
      <w:r>
        <w:rPr/>
        <w:t>PLACE : DATED :</w:t>
      </w:r>
    </w:p>
    <w:p>
      <w:pPr>
        <w:spacing w:line="266" w:lineRule="auto" w:before="91"/>
        <w:ind w:left="120" w:right="1193" w:firstLine="0"/>
        <w:jc w:val="center"/>
        <w:rPr>
          <w:sz w:val="22"/>
        </w:rPr>
      </w:pPr>
      <w:r>
        <w:rPr/>
        <w:br w:type="column"/>
      </w:r>
      <w:r>
        <w:rPr>
          <w:sz w:val="22"/>
        </w:rPr>
        <w:t>(-------------------------------) CHARTERED ACCOUNTANT</w:t>
      </w:r>
    </w:p>
    <w:p>
      <w:pPr>
        <w:spacing w:line="251" w:lineRule="exact" w:before="0"/>
        <w:ind w:left="120" w:right="1191" w:firstLine="0"/>
        <w:jc w:val="center"/>
        <w:rPr>
          <w:sz w:val="22"/>
        </w:rPr>
      </w:pPr>
      <w:r>
        <w:rPr>
          <w:sz w:val="22"/>
        </w:rPr>
        <w:t>Registration No.-------------</w:t>
      </w:r>
    </w:p>
    <w:sectPr>
      <w:type w:val="continuous"/>
      <w:pgSz w:w="12240" w:h="15840"/>
      <w:pgMar w:top="720" w:bottom="280" w:left="1200" w:right="1720"/>
      <w:cols w:num="2" w:equalWidth="0">
        <w:col w:w="1062" w:space="4053"/>
        <w:col w:w="4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637" w:right="658"/>
      <w:jc w:val="center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Nikhil Sawarkar</dc:creator>
  <dcterms:created xsi:type="dcterms:W3CDTF">2020-05-30T08:47:57Z</dcterms:created>
  <dcterms:modified xsi:type="dcterms:W3CDTF">2020-05-30T08:47:57Z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2020-05-30T00:00:00Z</vt:filetime>
  </property>
</Properties>
</file>