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CB" w:rsidRPr="00AA0CCB" w:rsidRDefault="00AA0CCB" w:rsidP="00AA0CCB">
      <w:pPr>
        <w:pStyle w:val="BodyText"/>
        <w:spacing w:before="201"/>
        <w:ind w:left="1020" w:right="989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Certificate from Chartered Accountant in respect of Employment Generation Subsidy (on a CA letter head)</w:t>
      </w:r>
    </w:p>
    <w:p w:rsidR="00AA0CCB" w:rsidRPr="00AA0CCB" w:rsidRDefault="00AA0CCB" w:rsidP="00AA0CCB">
      <w:pPr>
        <w:spacing w:before="200"/>
        <w:ind w:left="4100" w:right="4061"/>
        <w:jc w:val="center"/>
        <w:rPr>
          <w:rFonts w:asciiTheme="majorHAnsi" w:hAnsiTheme="majorHAnsi"/>
          <w:b/>
          <w:sz w:val="24"/>
          <w:szCs w:val="24"/>
        </w:rPr>
      </w:pPr>
      <w:r w:rsidRPr="00AA0CCB">
        <w:rPr>
          <w:rFonts w:asciiTheme="majorHAnsi" w:hAnsiTheme="majorHAnsi"/>
          <w:b/>
          <w:sz w:val="24"/>
          <w:szCs w:val="24"/>
          <w:u w:val="thick"/>
        </w:rPr>
        <w:t>T</w:t>
      </w:r>
      <w:r w:rsidR="00EC2933" w:rsidRPr="00AA0CCB">
        <w:rPr>
          <w:rFonts w:asciiTheme="majorHAnsi" w:hAnsiTheme="majorHAnsi"/>
          <w:b/>
          <w:sz w:val="24"/>
          <w:szCs w:val="24"/>
          <w:u w:val="thick"/>
        </w:rPr>
        <w:t>o whom it may concern</w:t>
      </w:r>
    </w:p>
    <w:p w:rsidR="00AA0CCB" w:rsidRPr="00AA0CCB" w:rsidRDefault="00AA0CCB" w:rsidP="00AA0CCB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</w:p>
    <w:p w:rsidR="00AA0CCB" w:rsidRPr="00AA0CCB" w:rsidRDefault="00AA0CCB" w:rsidP="00AA0CCB">
      <w:pPr>
        <w:pStyle w:val="BodyText"/>
        <w:spacing w:before="101"/>
        <w:ind w:left="1020"/>
        <w:jc w:val="both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The</w:t>
      </w:r>
      <w:r w:rsidRPr="00AA0CCB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document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&amp;</w:t>
      </w:r>
      <w:r w:rsidRPr="00AA0CCB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records</w:t>
      </w:r>
      <w:r w:rsidRPr="00AA0CCB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of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M/s</w:t>
      </w:r>
      <w:r w:rsidRPr="00AA0CCB">
        <w:rPr>
          <w:rFonts w:asciiTheme="majorHAnsi" w:hAnsiTheme="majorHAnsi"/>
          <w:spacing w:val="15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</w:t>
      </w:r>
      <w:r w:rsidRPr="00AA0CCB">
        <w:rPr>
          <w:rFonts w:asciiTheme="majorHAnsi" w:hAnsiTheme="majorHAnsi"/>
          <w:spacing w:val="19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with</w:t>
      </w:r>
      <w:r w:rsidRPr="00AA0CCB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their</w:t>
      </w:r>
    </w:p>
    <w:p w:rsidR="00AA0CCB" w:rsidRPr="00AA0CCB" w:rsidRDefault="00AA0CCB" w:rsidP="00AA0CCB">
      <w:pPr>
        <w:pStyle w:val="BodyText"/>
        <w:spacing w:before="128"/>
        <w:ind w:left="1020"/>
        <w:jc w:val="both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regd.</w:t>
      </w:r>
      <w:r w:rsidRPr="00AA0CCB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office</w:t>
      </w:r>
      <w:r w:rsidRPr="00AA0CCB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at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_________________________________ </w:t>
      </w:r>
      <w:r w:rsidRPr="00AA0CCB">
        <w:rPr>
          <w:rFonts w:asciiTheme="majorHAnsi" w:hAnsiTheme="majorHAnsi"/>
          <w:sz w:val="24"/>
          <w:szCs w:val="24"/>
        </w:rPr>
        <w:t>and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factory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located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at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</w:t>
      </w:r>
    </w:p>
    <w:p w:rsidR="00AA0CCB" w:rsidRPr="00AA0CCB" w:rsidRDefault="00AA0CCB" w:rsidP="00AA0CCB">
      <w:pPr>
        <w:pStyle w:val="BodyText"/>
        <w:tabs>
          <w:tab w:val="left" w:leader="dot" w:pos="9268"/>
        </w:tabs>
        <w:spacing w:before="126" w:line="360" w:lineRule="auto"/>
        <w:ind w:left="1020" w:right="973"/>
        <w:jc w:val="both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 xml:space="preserve">in respect of the wages paid to skilled/ semi-skilled employees during the financial year have been verified as per muster roll/ cash book/ bank account of the industrial unit/ statutory return of EPF and ESI filed by the company and it is certified that the said industrial   </w:t>
      </w:r>
      <w:r w:rsidRPr="00AA0CCB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unit   </w:t>
      </w:r>
      <w:r w:rsidRPr="00AA0CCB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has   </w:t>
      </w:r>
      <w:r w:rsidRPr="00AA0CCB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paid   </w:t>
      </w:r>
      <w:r w:rsidRPr="00AA0CCB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total   </w:t>
      </w:r>
      <w:r w:rsidRPr="00AA0CCB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wages   </w:t>
      </w:r>
      <w:r w:rsidRPr="00AA0CCB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of   </w:t>
      </w:r>
      <w:r w:rsidRPr="00AA0CCB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Rs.</w:t>
      </w:r>
      <w:r>
        <w:rPr>
          <w:rFonts w:asciiTheme="majorHAnsi" w:hAnsiTheme="majorHAnsi"/>
          <w:spacing w:val="-3"/>
          <w:sz w:val="24"/>
          <w:szCs w:val="24"/>
        </w:rPr>
        <w:t xml:space="preserve"> _______________________</w:t>
      </w:r>
      <w:r w:rsidRPr="00AA0CCB">
        <w:rPr>
          <w:rFonts w:asciiTheme="majorHAnsi" w:hAnsiTheme="majorHAnsi"/>
          <w:sz w:val="24"/>
          <w:szCs w:val="24"/>
        </w:rPr>
        <w:t xml:space="preserve"> to </w:t>
      </w:r>
      <w:r>
        <w:rPr>
          <w:rFonts w:asciiTheme="majorHAnsi" w:hAnsiTheme="majorHAnsi"/>
          <w:sz w:val="24"/>
          <w:szCs w:val="24"/>
        </w:rPr>
        <w:t>______________________</w:t>
      </w:r>
      <w:r w:rsidRPr="00AA0CCB">
        <w:rPr>
          <w:rFonts w:asciiTheme="majorHAnsi" w:hAnsiTheme="majorHAnsi"/>
          <w:sz w:val="24"/>
          <w:szCs w:val="24"/>
        </w:rPr>
        <w:t xml:space="preserve"> (number) of skilled/ </w:t>
      </w:r>
      <w:r w:rsidRPr="00AA0CCB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semi-skilled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 xml:space="preserve">employees, which are the resident of Haryana as per </w:t>
      </w:r>
      <w:proofErr w:type="spellStart"/>
      <w:r w:rsidRPr="00AA0CCB">
        <w:rPr>
          <w:rFonts w:asciiTheme="majorHAnsi" w:hAnsiTheme="majorHAnsi"/>
          <w:sz w:val="24"/>
          <w:szCs w:val="24"/>
        </w:rPr>
        <w:t>Adhaar</w:t>
      </w:r>
      <w:proofErr w:type="spellEnd"/>
      <w:r w:rsidRPr="00AA0CCB">
        <w:rPr>
          <w:rFonts w:asciiTheme="majorHAnsi" w:hAnsiTheme="majorHAnsi"/>
          <w:sz w:val="24"/>
          <w:szCs w:val="24"/>
        </w:rPr>
        <w:t xml:space="preserve"> Card/ Domicile certificate of each employee produced, out of the total number of </w:t>
      </w:r>
      <w:r>
        <w:rPr>
          <w:rFonts w:asciiTheme="majorHAnsi" w:hAnsiTheme="majorHAnsi"/>
          <w:sz w:val="24"/>
          <w:szCs w:val="24"/>
        </w:rPr>
        <w:t>___________________</w:t>
      </w:r>
      <w:r w:rsidRPr="00AA0CCB">
        <w:rPr>
          <w:rFonts w:asciiTheme="majorHAnsi" w:hAnsiTheme="majorHAnsi"/>
          <w:sz w:val="24"/>
          <w:szCs w:val="24"/>
        </w:rPr>
        <w:t xml:space="preserve"> skilled / semi-skilled employees.</w:t>
      </w:r>
    </w:p>
    <w:p w:rsidR="00AA0CCB" w:rsidRPr="00AA0CCB" w:rsidRDefault="00AA0CCB" w:rsidP="00AA0CCB">
      <w:pPr>
        <w:pStyle w:val="BodyText"/>
        <w:spacing w:before="200"/>
        <w:ind w:left="2685" w:right="4061"/>
        <w:jc w:val="center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AND</w:t>
      </w:r>
    </w:p>
    <w:p w:rsidR="00AA0CCB" w:rsidRPr="00AA0CCB" w:rsidRDefault="00AA0CCB" w:rsidP="00AA0CCB">
      <w:pPr>
        <w:pStyle w:val="BodyText"/>
        <w:rPr>
          <w:rFonts w:asciiTheme="majorHAnsi" w:hAnsiTheme="majorHAnsi"/>
          <w:sz w:val="24"/>
          <w:szCs w:val="24"/>
        </w:rPr>
      </w:pPr>
    </w:p>
    <w:p w:rsidR="00AA0CCB" w:rsidRPr="00AA0CCB" w:rsidRDefault="00AA0CCB" w:rsidP="00AA0CCB">
      <w:pPr>
        <w:pStyle w:val="BodyText"/>
        <w:tabs>
          <w:tab w:val="left" w:leader="dot" w:pos="4812"/>
        </w:tabs>
        <w:spacing w:line="360" w:lineRule="auto"/>
        <w:ind w:left="1020" w:right="975"/>
        <w:jc w:val="both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Verified from the books of accounts of above unit, the total investment of the industrial unit as</w:t>
      </w:r>
      <w:r w:rsidRPr="00AA0CCB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on</w:t>
      </w:r>
      <w:r w:rsidRPr="00AA0CCB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date</w:t>
      </w:r>
      <w:r>
        <w:rPr>
          <w:rFonts w:asciiTheme="majorHAnsi" w:hAnsiTheme="majorHAnsi"/>
          <w:sz w:val="24"/>
          <w:szCs w:val="24"/>
        </w:rPr>
        <w:t xml:space="preserve"> ______________________ </w:t>
      </w:r>
      <w:r w:rsidRPr="00AA0CCB">
        <w:rPr>
          <w:rFonts w:asciiTheme="majorHAnsi" w:hAnsiTheme="majorHAnsi"/>
          <w:sz w:val="24"/>
          <w:szCs w:val="24"/>
        </w:rPr>
        <w:t>stands as</w:t>
      </w:r>
      <w:r w:rsidRPr="00AA0CCB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under:</w:t>
      </w:r>
    </w:p>
    <w:p w:rsidR="00AA0CCB" w:rsidRPr="00AA0CCB" w:rsidRDefault="00AA0CCB" w:rsidP="00AA0CCB">
      <w:pPr>
        <w:pStyle w:val="ListParagraph"/>
        <w:numPr>
          <w:ilvl w:val="0"/>
          <w:numId w:val="1"/>
        </w:numPr>
        <w:tabs>
          <w:tab w:val="left" w:pos="1741"/>
        </w:tabs>
        <w:spacing w:line="255" w:lineRule="exact"/>
        <w:ind w:hanging="361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Land</w:t>
      </w:r>
    </w:p>
    <w:p w:rsidR="00AA0CCB" w:rsidRPr="00AA0CCB" w:rsidRDefault="00AA0CCB" w:rsidP="00AA0CCB">
      <w:pPr>
        <w:pStyle w:val="ListParagraph"/>
        <w:numPr>
          <w:ilvl w:val="0"/>
          <w:numId w:val="1"/>
        </w:numPr>
        <w:tabs>
          <w:tab w:val="left" w:pos="1741"/>
        </w:tabs>
        <w:spacing w:before="128"/>
        <w:ind w:hanging="361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Building</w:t>
      </w:r>
    </w:p>
    <w:p w:rsidR="00AA0CCB" w:rsidRPr="00AA0CCB" w:rsidRDefault="00AA0CCB" w:rsidP="00AA0CCB">
      <w:pPr>
        <w:pStyle w:val="ListParagraph"/>
        <w:numPr>
          <w:ilvl w:val="0"/>
          <w:numId w:val="1"/>
        </w:numPr>
        <w:tabs>
          <w:tab w:val="left" w:pos="1741"/>
        </w:tabs>
        <w:spacing w:before="129"/>
        <w:ind w:hanging="361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Plant &amp; Machinery (original</w:t>
      </w:r>
      <w:r w:rsidRPr="00AA0CCB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AA0CCB">
        <w:rPr>
          <w:rFonts w:asciiTheme="majorHAnsi" w:hAnsiTheme="majorHAnsi"/>
          <w:sz w:val="24"/>
          <w:szCs w:val="24"/>
        </w:rPr>
        <w:t>value)</w:t>
      </w:r>
    </w:p>
    <w:p w:rsidR="00AA0CCB" w:rsidRPr="00AA0CCB" w:rsidRDefault="00AA0CCB" w:rsidP="00AA0CCB">
      <w:pPr>
        <w:pStyle w:val="BodyText"/>
        <w:spacing w:before="2"/>
        <w:rPr>
          <w:rFonts w:asciiTheme="majorHAnsi" w:hAnsiTheme="majorHAnsi"/>
          <w:sz w:val="24"/>
          <w:szCs w:val="24"/>
        </w:rPr>
      </w:pPr>
    </w:p>
    <w:p w:rsidR="00AA0CCB" w:rsidRDefault="00AA0CCB" w:rsidP="00AA0CCB">
      <w:pPr>
        <w:pStyle w:val="BodyText"/>
        <w:spacing w:before="1" w:line="357" w:lineRule="auto"/>
        <w:ind w:left="1020" w:right="977"/>
        <w:jc w:val="both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>Further certified that the unit has purchased and installed plant &amp; machinery after 14.08.2015.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AA0CCB" w:rsidRDefault="00AA0CCB" w:rsidP="00AA0CCB">
      <w:pPr>
        <w:pStyle w:val="BodyText"/>
        <w:ind w:left="6480"/>
        <w:rPr>
          <w:rFonts w:asciiTheme="majorHAnsi" w:hAnsiTheme="majorHAnsi"/>
          <w:sz w:val="24"/>
          <w:szCs w:val="24"/>
        </w:rPr>
      </w:pPr>
    </w:p>
    <w:p w:rsidR="00AA0CCB" w:rsidRPr="00AA0CCB" w:rsidRDefault="00AA0CCB" w:rsidP="00AA0CCB">
      <w:pPr>
        <w:pStyle w:val="BodyText"/>
        <w:ind w:left="6480"/>
        <w:rPr>
          <w:rFonts w:asciiTheme="majorHAnsi" w:hAnsiTheme="majorHAnsi"/>
          <w:sz w:val="24"/>
          <w:szCs w:val="24"/>
        </w:rPr>
        <w:sectPr w:rsidR="00AA0CCB" w:rsidRPr="00AA0CCB">
          <w:pgSz w:w="11910" w:h="16840"/>
          <w:pgMar w:top="1500" w:right="460" w:bottom="1200" w:left="420" w:header="697" w:footer="1002" w:gutter="0"/>
          <w:cols w:space="720"/>
        </w:sectPr>
      </w:pPr>
      <w:r w:rsidRPr="00AA0CCB">
        <w:rPr>
          <w:rFonts w:asciiTheme="majorHAnsi" w:hAnsiTheme="majorHAnsi"/>
          <w:sz w:val="24"/>
          <w:szCs w:val="24"/>
        </w:rPr>
        <w:t>Name &amp; signature of the Chartered Accountant with stamps &amp; CA membership number</w:t>
      </w:r>
      <w:r>
        <w:rPr>
          <w:rFonts w:asciiTheme="majorHAnsi" w:hAnsiTheme="majorHAnsi"/>
          <w:sz w:val="24"/>
          <w:szCs w:val="24"/>
        </w:rPr>
        <w:t>.</w:t>
      </w:r>
    </w:p>
    <w:p w:rsidR="00AA0CCB" w:rsidRPr="00AA0CCB" w:rsidRDefault="00AA0CCB" w:rsidP="00AA0CCB">
      <w:pPr>
        <w:pStyle w:val="BodyText"/>
        <w:rPr>
          <w:rFonts w:asciiTheme="majorHAnsi" w:hAnsiTheme="majorHAnsi"/>
          <w:sz w:val="24"/>
          <w:szCs w:val="24"/>
        </w:rPr>
      </w:pPr>
    </w:p>
    <w:p w:rsidR="00AA0CCB" w:rsidRPr="00AA0CCB" w:rsidRDefault="00AA0CCB" w:rsidP="00AA0CCB">
      <w:pPr>
        <w:pStyle w:val="BodyText"/>
        <w:spacing w:before="1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AA0CCB" w:rsidRPr="00AA0CCB" w:rsidRDefault="00AA0CCB" w:rsidP="00AA0CCB">
      <w:pPr>
        <w:pStyle w:val="BodyText"/>
        <w:ind w:left="1020"/>
        <w:rPr>
          <w:rFonts w:asciiTheme="majorHAnsi" w:hAnsiTheme="majorHAnsi"/>
          <w:sz w:val="24"/>
          <w:szCs w:val="24"/>
        </w:rPr>
      </w:pPr>
      <w:r w:rsidRPr="00AA0CCB">
        <w:rPr>
          <w:rFonts w:asciiTheme="majorHAnsi" w:hAnsiTheme="majorHAnsi"/>
          <w:sz w:val="24"/>
          <w:szCs w:val="24"/>
        </w:rPr>
        <w:t xml:space="preserve">Dated </w:t>
      </w:r>
      <w:r>
        <w:rPr>
          <w:rFonts w:asciiTheme="majorHAnsi" w:hAnsiTheme="majorHAnsi"/>
          <w:sz w:val="24"/>
          <w:szCs w:val="24"/>
        </w:rPr>
        <w:t>___________________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AA0CCB" w:rsidRPr="00AA0CCB" w:rsidRDefault="00AA0CCB" w:rsidP="00AA0CCB">
      <w:pPr>
        <w:rPr>
          <w:rFonts w:asciiTheme="majorHAnsi" w:hAnsiTheme="majorHAnsi"/>
          <w:sz w:val="24"/>
          <w:szCs w:val="24"/>
        </w:rPr>
        <w:sectPr w:rsidR="00AA0CCB" w:rsidRPr="00AA0CCB" w:rsidSect="00AA0CCB">
          <w:type w:val="continuous"/>
          <w:pgSz w:w="11910" w:h="16840"/>
          <w:pgMar w:top="1500" w:right="460" w:bottom="1200" w:left="420" w:header="720" w:footer="720" w:gutter="0"/>
          <w:cols w:num="2" w:space="720" w:equalWidth="0">
            <w:col w:w="4319" w:space="2"/>
            <w:col w:w="6709"/>
          </w:cols>
        </w:sectPr>
      </w:pPr>
    </w:p>
    <w:p w:rsidR="00A37A23" w:rsidRPr="00AA0CCB" w:rsidRDefault="00A37A23">
      <w:pPr>
        <w:rPr>
          <w:rFonts w:asciiTheme="majorHAnsi" w:hAnsiTheme="majorHAnsi"/>
          <w:sz w:val="24"/>
          <w:szCs w:val="24"/>
        </w:rPr>
      </w:pPr>
    </w:p>
    <w:sectPr w:rsidR="00A37A23" w:rsidRPr="00AA0CCB" w:rsidSect="00A37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731F"/>
    <w:multiLevelType w:val="hybridMultilevel"/>
    <w:tmpl w:val="658E8A8A"/>
    <w:lvl w:ilvl="0" w:tplc="7166E64E">
      <w:start w:val="1"/>
      <w:numFmt w:val="lowerLetter"/>
      <w:lvlText w:val="%1)"/>
      <w:lvlJc w:val="left"/>
      <w:pPr>
        <w:ind w:left="1740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n-US" w:eastAsia="en-US" w:bidi="en-US"/>
      </w:rPr>
    </w:lvl>
    <w:lvl w:ilvl="1" w:tplc="D2F4820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en-US"/>
      </w:rPr>
    </w:lvl>
    <w:lvl w:ilvl="2" w:tplc="97589E70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en-US"/>
      </w:rPr>
    </w:lvl>
    <w:lvl w:ilvl="3" w:tplc="B538B63C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en-US"/>
      </w:rPr>
    </w:lvl>
    <w:lvl w:ilvl="4" w:tplc="9116741E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en-US"/>
      </w:rPr>
    </w:lvl>
    <w:lvl w:ilvl="5" w:tplc="3F6A198E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en-US"/>
      </w:rPr>
    </w:lvl>
    <w:lvl w:ilvl="6" w:tplc="CB92505C"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en-US"/>
      </w:rPr>
    </w:lvl>
    <w:lvl w:ilvl="7" w:tplc="37262FAC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en-US"/>
      </w:rPr>
    </w:lvl>
    <w:lvl w:ilvl="8" w:tplc="5D46B4EE">
      <w:numFmt w:val="bullet"/>
      <w:lvlText w:val="•"/>
      <w:lvlJc w:val="left"/>
      <w:pPr>
        <w:ind w:left="9169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0CCB"/>
    <w:rsid w:val="00A37A23"/>
    <w:rsid w:val="00AA0CCB"/>
    <w:rsid w:val="00EC2933"/>
    <w:rsid w:val="00F9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0CC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0CCB"/>
  </w:style>
  <w:style w:type="character" w:customStyle="1" w:styleId="BodyTextChar">
    <w:name w:val="Body Text Char"/>
    <w:basedOn w:val="DefaultParagraphFont"/>
    <w:link w:val="BodyText"/>
    <w:uiPriority w:val="1"/>
    <w:rsid w:val="00AA0CCB"/>
    <w:rPr>
      <w:rFonts w:ascii="Trebuchet MS" w:eastAsia="Trebuchet MS" w:hAnsi="Trebuchet MS" w:cs="Trebuchet MS"/>
      <w:lang w:bidi="en-US"/>
    </w:rPr>
  </w:style>
  <w:style w:type="paragraph" w:styleId="ListParagraph">
    <w:name w:val="List Paragraph"/>
    <w:basedOn w:val="Normal"/>
    <w:uiPriority w:val="1"/>
    <w:qFormat/>
    <w:rsid w:val="00AA0CCB"/>
    <w:pPr>
      <w:ind w:left="1740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2020-05-01T07:12:00Z</dcterms:created>
  <dcterms:modified xsi:type="dcterms:W3CDTF">2020-05-14T07:11:00Z</dcterms:modified>
</cp:coreProperties>
</file>